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6CBD" w:rsidRDefault="002F6CBD"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International Law</w:t>
      </w:r>
    </w:p>
    <w:p w:rsidR="00C259E1" w:rsidRDefault="00C259E1" w:rsidP="00C259E1">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C259E1" w:rsidRDefault="00C259E1" w:rsidP="00C259E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Default="00C259E1" w:rsidP="00C259E1">
      <w:pPr>
        <w:spacing w:line="480" w:lineRule="auto"/>
        <w:jc w:val="center"/>
        <w:rPr>
          <w:rFonts w:ascii="Times New Roman" w:hAnsi="Times New Roman" w:cs="Times New Roman"/>
          <w:sz w:val="24"/>
          <w:szCs w:val="24"/>
        </w:rPr>
      </w:pPr>
    </w:p>
    <w:p w:rsidR="00C259E1" w:rsidRPr="00C259E1" w:rsidRDefault="00C259E1" w:rsidP="008033EB">
      <w:pPr>
        <w:spacing w:line="240" w:lineRule="auto"/>
        <w:rPr>
          <w:rFonts w:ascii="Times New Roman" w:hAnsi="Times New Roman" w:cs="Times New Roman"/>
          <w:b/>
          <w:sz w:val="24"/>
          <w:szCs w:val="24"/>
        </w:rPr>
      </w:pPr>
      <w:r w:rsidRPr="00C259E1">
        <w:rPr>
          <w:rFonts w:ascii="Times New Roman" w:hAnsi="Times New Roman" w:cs="Times New Roman"/>
          <w:b/>
          <w:sz w:val="24"/>
          <w:szCs w:val="24"/>
        </w:rPr>
        <w:lastRenderedPageBreak/>
        <w:t>Is international law toothless?</w:t>
      </w:r>
    </w:p>
    <w:p w:rsidR="00C259E1" w:rsidRDefault="00C259E1"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Over the years, the international law has tried to </w:t>
      </w:r>
      <w:r w:rsidR="00FE0224">
        <w:rPr>
          <w:rFonts w:ascii="Times New Roman" w:hAnsi="Times New Roman" w:cs="Times New Roman"/>
          <w:sz w:val="24"/>
          <w:szCs w:val="24"/>
        </w:rPr>
        <w:t>reform some the human rights issues, in close consideration, I think the international law is doing a great job yet there is still a lot to be performed. There is a distinction between international law and domestic law. International law tends to have been gentle due to the effect of civilization</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but this does not mean it is toothless. Over the years</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international law has tried to change some policies like the death sentence and illegal war. The </w:t>
      </w:r>
      <w:r w:rsidR="003C372A">
        <w:rPr>
          <w:rFonts w:ascii="Times New Roman" w:hAnsi="Times New Roman" w:cs="Times New Roman"/>
          <w:sz w:val="24"/>
          <w:szCs w:val="24"/>
        </w:rPr>
        <w:t>system</w:t>
      </w:r>
      <w:r w:rsidR="00FE0224">
        <w:rPr>
          <w:rFonts w:ascii="Times New Roman" w:hAnsi="Times New Roman" w:cs="Times New Roman"/>
          <w:sz w:val="24"/>
          <w:szCs w:val="24"/>
        </w:rPr>
        <w:t xml:space="preserve">s have </w:t>
      </w:r>
      <w:r w:rsidR="003C372A">
        <w:rPr>
          <w:rFonts w:ascii="Times New Roman" w:hAnsi="Times New Roman" w:cs="Times New Roman"/>
          <w:sz w:val="24"/>
          <w:szCs w:val="24"/>
        </w:rPr>
        <w:t>significan</w:t>
      </w:r>
      <w:r w:rsidR="00FE0224">
        <w:rPr>
          <w:rFonts w:ascii="Times New Roman" w:hAnsi="Times New Roman" w:cs="Times New Roman"/>
          <w:sz w:val="24"/>
          <w:szCs w:val="24"/>
        </w:rPr>
        <w:t>tly worked out since there have been fewer cases of wars</w:t>
      </w:r>
      <w:r w:rsidR="003C372A">
        <w:rPr>
          <w:rFonts w:ascii="Times New Roman" w:hAnsi="Times New Roman" w:cs="Times New Roman"/>
          <w:sz w:val="24"/>
          <w:szCs w:val="24"/>
        </w:rPr>
        <w:t>,</w:t>
      </w:r>
      <w:r w:rsidR="00FE0224">
        <w:rPr>
          <w:rFonts w:ascii="Times New Roman" w:hAnsi="Times New Roman" w:cs="Times New Roman"/>
          <w:sz w:val="24"/>
          <w:szCs w:val="24"/>
        </w:rPr>
        <w:t xml:space="preserve"> and over a hundred countries have reformed from the death sentencing</w:t>
      </w:r>
      <w:r w:rsidR="00FD0A62">
        <w:rPr>
          <w:rFonts w:ascii="Times New Roman" w:hAnsi="Times New Roman" w:cs="Times New Roman"/>
          <w:sz w:val="24"/>
          <w:szCs w:val="24"/>
        </w:rPr>
        <w:t xml:space="preserve"> </w:t>
      </w:r>
      <w:r w:rsidR="00FD0A62" w:rsidRPr="00FD0A62">
        <w:rPr>
          <w:rFonts w:ascii="Times New Roman" w:hAnsi="Times New Roman" w:cs="Times New Roman"/>
          <w:sz w:val="24"/>
          <w:szCs w:val="24"/>
        </w:rPr>
        <w:t>("No. 14531. International Covenant on Economic, Social and Cultural Rights. Adopted by the General Assembly of the United Nations on 16 December 1966," 2001</w:t>
      </w:r>
      <w:r w:rsidR="00CE43CA">
        <w:rPr>
          <w:rFonts w:ascii="Times New Roman" w:hAnsi="Times New Roman" w:cs="Times New Roman"/>
          <w:sz w:val="24"/>
          <w:szCs w:val="24"/>
        </w:rPr>
        <w:t>)</w:t>
      </w:r>
      <w:r w:rsidR="00FE0224">
        <w:rPr>
          <w:rFonts w:ascii="Times New Roman" w:hAnsi="Times New Roman" w:cs="Times New Roman"/>
          <w:sz w:val="24"/>
          <w:szCs w:val="24"/>
        </w:rPr>
        <w:t xml:space="preserve">. According to scholars, there is a fine line between domestic laws and international law, in the distinction a person has to understand </w:t>
      </w:r>
      <w:r w:rsidR="003C372A">
        <w:rPr>
          <w:rFonts w:ascii="Times New Roman" w:hAnsi="Times New Roman" w:cs="Times New Roman"/>
          <w:sz w:val="24"/>
          <w:szCs w:val="24"/>
        </w:rPr>
        <w:t>glob</w:t>
      </w:r>
      <w:r w:rsidR="00FE0224">
        <w:rPr>
          <w:rFonts w:ascii="Times New Roman" w:hAnsi="Times New Roman" w:cs="Times New Roman"/>
          <w:sz w:val="24"/>
          <w:szCs w:val="24"/>
        </w:rPr>
        <w:t xml:space="preserve">al politics to </w:t>
      </w:r>
      <w:r w:rsidR="003C372A">
        <w:rPr>
          <w:rFonts w:ascii="Times New Roman" w:hAnsi="Times New Roman" w:cs="Times New Roman"/>
          <w:sz w:val="24"/>
          <w:szCs w:val="24"/>
        </w:rPr>
        <w:t>follow</w:t>
      </w:r>
      <w:r w:rsidR="00FE0224">
        <w:rPr>
          <w:rFonts w:ascii="Times New Roman" w:hAnsi="Times New Roman" w:cs="Times New Roman"/>
          <w:sz w:val="24"/>
          <w:szCs w:val="24"/>
        </w:rPr>
        <w:t xml:space="preserve"> international law, which is different from </w:t>
      </w:r>
      <w:r w:rsidR="003C372A">
        <w:rPr>
          <w:rFonts w:ascii="Times New Roman" w:hAnsi="Times New Roman" w:cs="Times New Roman"/>
          <w:sz w:val="24"/>
          <w:szCs w:val="24"/>
        </w:rPr>
        <w:t>local</w:t>
      </w:r>
      <w:r w:rsidR="00FE0224">
        <w:rPr>
          <w:rFonts w:ascii="Times New Roman" w:hAnsi="Times New Roman" w:cs="Times New Roman"/>
          <w:sz w:val="24"/>
          <w:szCs w:val="24"/>
        </w:rPr>
        <w:t xml:space="preserve"> politics. </w:t>
      </w:r>
    </w:p>
    <w:p w:rsidR="00FE0224" w:rsidRDefault="00500194"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In conclusion</w:t>
      </w:r>
      <w:r w:rsidR="00FE0224">
        <w:rPr>
          <w:rFonts w:ascii="Times New Roman" w:hAnsi="Times New Roman" w:cs="Times New Roman"/>
          <w:sz w:val="24"/>
          <w:szCs w:val="24"/>
        </w:rPr>
        <w:t xml:space="preserve">, we cannot rule out the case that international law not been able to act upon. In the last </w:t>
      </w:r>
      <w:r w:rsidR="008C4669">
        <w:rPr>
          <w:rFonts w:ascii="Times New Roman" w:hAnsi="Times New Roman" w:cs="Times New Roman"/>
          <w:sz w:val="24"/>
          <w:szCs w:val="24"/>
        </w:rPr>
        <w:t>years</w:t>
      </w:r>
      <w:r w:rsidR="003C372A">
        <w:rPr>
          <w:rFonts w:ascii="Times New Roman" w:hAnsi="Times New Roman" w:cs="Times New Roman"/>
          <w:sz w:val="24"/>
          <w:szCs w:val="24"/>
        </w:rPr>
        <w:t>,</w:t>
      </w:r>
      <w:r w:rsidR="008C4669">
        <w:rPr>
          <w:rFonts w:ascii="Times New Roman" w:hAnsi="Times New Roman" w:cs="Times New Roman"/>
          <w:sz w:val="24"/>
          <w:szCs w:val="24"/>
        </w:rPr>
        <w:t xml:space="preserve"> </w:t>
      </w:r>
      <w:r>
        <w:rPr>
          <w:rFonts w:ascii="Times New Roman" w:hAnsi="Times New Roman" w:cs="Times New Roman"/>
          <w:sz w:val="24"/>
          <w:szCs w:val="24"/>
        </w:rPr>
        <w:t>international law has tried to intervene and oversee political situations in many countries in the world, we have witnessed justice upon the leaders that insinuated violence and led to the death of people. The international posses</w:t>
      </w:r>
      <w:r w:rsidR="003C372A">
        <w:rPr>
          <w:rFonts w:ascii="Times New Roman" w:hAnsi="Times New Roman" w:cs="Times New Roman"/>
          <w:sz w:val="24"/>
          <w:szCs w:val="24"/>
        </w:rPr>
        <w:t>se</w:t>
      </w:r>
      <w:r>
        <w:rPr>
          <w:rFonts w:ascii="Times New Roman" w:hAnsi="Times New Roman" w:cs="Times New Roman"/>
          <w:sz w:val="24"/>
          <w:szCs w:val="24"/>
        </w:rPr>
        <w:t>s a lot of power</w:t>
      </w:r>
      <w:r w:rsidR="003C372A">
        <w:rPr>
          <w:rFonts w:ascii="Times New Roman" w:hAnsi="Times New Roman" w:cs="Times New Roman"/>
          <w:sz w:val="24"/>
          <w:szCs w:val="24"/>
        </w:rPr>
        <w:t>;</w:t>
      </w:r>
      <w:r>
        <w:rPr>
          <w:rFonts w:ascii="Times New Roman" w:hAnsi="Times New Roman" w:cs="Times New Roman"/>
          <w:sz w:val="24"/>
          <w:szCs w:val="24"/>
        </w:rPr>
        <w:t xml:space="preserve"> after the Second World War</w:t>
      </w:r>
      <w:r w:rsidR="003C372A">
        <w:rPr>
          <w:rFonts w:ascii="Times New Roman" w:hAnsi="Times New Roman" w:cs="Times New Roman"/>
          <w:sz w:val="24"/>
          <w:szCs w:val="24"/>
        </w:rPr>
        <w:t>,</w:t>
      </w:r>
      <w:r>
        <w:rPr>
          <w:rFonts w:ascii="Times New Roman" w:hAnsi="Times New Roman" w:cs="Times New Roman"/>
          <w:sz w:val="24"/>
          <w:szCs w:val="24"/>
        </w:rPr>
        <w:t xml:space="preserve"> which led to the formation of international laws, there ha</w:t>
      </w:r>
      <w:r w:rsidR="003C372A">
        <w:rPr>
          <w:rFonts w:ascii="Times New Roman" w:hAnsi="Times New Roman" w:cs="Times New Roman"/>
          <w:sz w:val="24"/>
          <w:szCs w:val="24"/>
        </w:rPr>
        <w:t>ve</w:t>
      </w:r>
      <w:r>
        <w:rPr>
          <w:rFonts w:ascii="Times New Roman" w:hAnsi="Times New Roman" w:cs="Times New Roman"/>
          <w:sz w:val="24"/>
          <w:szCs w:val="24"/>
        </w:rPr>
        <w:t xml:space="preserve"> been </w:t>
      </w:r>
      <w:r w:rsidR="003C372A">
        <w:rPr>
          <w:rFonts w:ascii="Times New Roman" w:hAnsi="Times New Roman" w:cs="Times New Roman"/>
          <w:sz w:val="24"/>
          <w:szCs w:val="24"/>
        </w:rPr>
        <w:t>fewer</w:t>
      </w:r>
      <w:r>
        <w:rPr>
          <w:rFonts w:ascii="Times New Roman" w:hAnsi="Times New Roman" w:cs="Times New Roman"/>
          <w:sz w:val="24"/>
          <w:szCs w:val="24"/>
        </w:rPr>
        <w:t xml:space="preserve"> wars compared to the previous years. On the other hand, we cannot rule out the case that the international law has failed an example is there are cases that people’s rights were abolished like in Malawi through death sentencing and the international law did nothing. </w:t>
      </w:r>
      <w:r w:rsidR="00297195">
        <w:rPr>
          <w:rFonts w:ascii="Times New Roman" w:hAnsi="Times New Roman" w:cs="Times New Roman"/>
          <w:sz w:val="24"/>
          <w:szCs w:val="24"/>
        </w:rPr>
        <w:t xml:space="preserve">Nevertheless, the </w:t>
      </w:r>
      <w:r w:rsidR="003C372A">
        <w:rPr>
          <w:rFonts w:ascii="Times New Roman" w:hAnsi="Times New Roman" w:cs="Times New Roman"/>
          <w:sz w:val="24"/>
          <w:szCs w:val="24"/>
        </w:rPr>
        <w:t>glob</w:t>
      </w:r>
      <w:r w:rsidR="00297195">
        <w:rPr>
          <w:rFonts w:ascii="Times New Roman" w:hAnsi="Times New Roman" w:cs="Times New Roman"/>
          <w:sz w:val="24"/>
          <w:szCs w:val="24"/>
        </w:rPr>
        <w:t xml:space="preserve">al is still </w:t>
      </w:r>
      <w:r w:rsidR="003C372A">
        <w:rPr>
          <w:rFonts w:ascii="Times New Roman" w:hAnsi="Times New Roman" w:cs="Times New Roman"/>
          <w:sz w:val="24"/>
          <w:szCs w:val="24"/>
        </w:rPr>
        <w:t>valid,</w:t>
      </w:r>
      <w:r w:rsidR="00297195">
        <w:rPr>
          <w:rFonts w:ascii="Times New Roman" w:hAnsi="Times New Roman" w:cs="Times New Roman"/>
          <w:sz w:val="24"/>
          <w:szCs w:val="24"/>
        </w:rPr>
        <w:t xml:space="preserve"> and it will </w:t>
      </w:r>
      <w:r w:rsidR="003C372A">
        <w:rPr>
          <w:rFonts w:ascii="Times New Roman" w:hAnsi="Times New Roman" w:cs="Times New Roman"/>
          <w:sz w:val="24"/>
          <w:szCs w:val="24"/>
        </w:rPr>
        <w:t>again</w:t>
      </w:r>
      <w:r w:rsidR="00297195">
        <w:rPr>
          <w:rFonts w:ascii="Times New Roman" w:hAnsi="Times New Roman" w:cs="Times New Roman"/>
          <w:sz w:val="24"/>
          <w:szCs w:val="24"/>
        </w:rPr>
        <w:t xml:space="preserve"> do better i</w:t>
      </w:r>
      <w:r w:rsidR="003C372A">
        <w:rPr>
          <w:rFonts w:ascii="Times New Roman" w:hAnsi="Times New Roman" w:cs="Times New Roman"/>
          <w:sz w:val="24"/>
          <w:szCs w:val="24"/>
        </w:rPr>
        <w:t xml:space="preserve">n the </w:t>
      </w:r>
      <w:r w:rsidR="00297195">
        <w:rPr>
          <w:rFonts w:ascii="Times New Roman" w:hAnsi="Times New Roman" w:cs="Times New Roman"/>
          <w:sz w:val="24"/>
          <w:szCs w:val="24"/>
        </w:rPr>
        <w:t xml:space="preserve">future. </w:t>
      </w:r>
    </w:p>
    <w:p w:rsidR="00297195" w:rsidRPr="00297195" w:rsidRDefault="00297195" w:rsidP="008033EB">
      <w:pPr>
        <w:spacing w:line="240" w:lineRule="auto"/>
        <w:rPr>
          <w:rFonts w:ascii="Times New Roman" w:hAnsi="Times New Roman" w:cs="Times New Roman"/>
          <w:b/>
          <w:sz w:val="24"/>
          <w:szCs w:val="24"/>
        </w:rPr>
      </w:pPr>
      <w:r w:rsidRPr="00297195">
        <w:rPr>
          <w:rFonts w:ascii="Times New Roman" w:hAnsi="Times New Roman" w:cs="Times New Roman"/>
          <w:b/>
          <w:sz w:val="24"/>
          <w:szCs w:val="24"/>
        </w:rPr>
        <w:t xml:space="preserve">On </w:t>
      </w:r>
      <w:r w:rsidR="00651B63">
        <w:rPr>
          <w:rFonts w:ascii="Times New Roman" w:hAnsi="Times New Roman" w:cs="Times New Roman"/>
          <w:b/>
          <w:sz w:val="24"/>
          <w:szCs w:val="24"/>
        </w:rPr>
        <w:t xml:space="preserve">a </w:t>
      </w:r>
      <w:r w:rsidRPr="00297195">
        <w:rPr>
          <w:rFonts w:ascii="Times New Roman" w:hAnsi="Times New Roman" w:cs="Times New Roman"/>
          <w:b/>
          <w:sz w:val="24"/>
          <w:szCs w:val="24"/>
        </w:rPr>
        <w:t>global stage</w:t>
      </w:r>
      <w:r w:rsidR="00651B63">
        <w:rPr>
          <w:rFonts w:ascii="Times New Roman" w:hAnsi="Times New Roman" w:cs="Times New Roman"/>
          <w:b/>
          <w:sz w:val="24"/>
          <w:szCs w:val="24"/>
        </w:rPr>
        <w:t>,</w:t>
      </w:r>
      <w:r w:rsidRPr="00297195">
        <w:rPr>
          <w:rFonts w:ascii="Times New Roman" w:hAnsi="Times New Roman" w:cs="Times New Roman"/>
          <w:b/>
          <w:sz w:val="24"/>
          <w:szCs w:val="24"/>
        </w:rPr>
        <w:t xml:space="preserve"> can politic consequences be effective. </w:t>
      </w:r>
    </w:p>
    <w:p w:rsidR="00297195" w:rsidRDefault="00297195" w:rsidP="008033EB">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Political consequences include corruption among other aspects of an economy. </w:t>
      </w:r>
      <w:r w:rsidR="00651B63">
        <w:rPr>
          <w:rFonts w:ascii="Times New Roman" w:hAnsi="Times New Roman" w:cs="Times New Roman"/>
          <w:sz w:val="24"/>
          <w:szCs w:val="24"/>
        </w:rPr>
        <w:t>Perspective in terms of politics is what matters; it is true that on a global platform</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international politics can be affected. Countries depend on each other economically and socially</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this is through international relations, international politics can lead to changes in business patterns, </w:t>
      </w:r>
      <w:r w:rsidR="003C372A">
        <w:rPr>
          <w:rFonts w:ascii="Times New Roman" w:hAnsi="Times New Roman" w:cs="Times New Roman"/>
          <w:sz w:val="24"/>
          <w:szCs w:val="24"/>
        </w:rPr>
        <w:t xml:space="preserve">the </w:t>
      </w:r>
      <w:r w:rsidR="00651B63">
        <w:rPr>
          <w:rFonts w:ascii="Times New Roman" w:hAnsi="Times New Roman" w:cs="Times New Roman"/>
          <w:sz w:val="24"/>
          <w:szCs w:val="24"/>
        </w:rPr>
        <w:t>imposition of sanctions</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and tariffs among many other issues. The recent issue has been the corruption issue</w:t>
      </w:r>
      <w:r w:rsidR="003C372A">
        <w:rPr>
          <w:rFonts w:ascii="Times New Roman" w:hAnsi="Times New Roman" w:cs="Times New Roman"/>
          <w:sz w:val="24"/>
          <w:szCs w:val="24"/>
        </w:rPr>
        <w:t>;</w:t>
      </w:r>
      <w:r w:rsidR="00651B63">
        <w:rPr>
          <w:rFonts w:ascii="Times New Roman" w:hAnsi="Times New Roman" w:cs="Times New Roman"/>
          <w:sz w:val="24"/>
          <w:szCs w:val="24"/>
        </w:rPr>
        <w:t xml:space="preserve"> corruption has been researched and found that it is harmful</w:t>
      </w:r>
      <w:r w:rsidR="003C372A">
        <w:rPr>
          <w:rFonts w:ascii="Times New Roman" w:hAnsi="Times New Roman" w:cs="Times New Roman"/>
          <w:sz w:val="24"/>
          <w:szCs w:val="24"/>
        </w:rPr>
        <w:t xml:space="preserve"> to</w:t>
      </w:r>
      <w:r w:rsidR="00651B63">
        <w:rPr>
          <w:rFonts w:ascii="Times New Roman" w:hAnsi="Times New Roman" w:cs="Times New Roman"/>
          <w:sz w:val="24"/>
          <w:szCs w:val="24"/>
        </w:rPr>
        <w:t xml:space="preserve"> the growth of an economy</w:t>
      </w:r>
      <w:r w:rsidR="00FD0A62">
        <w:rPr>
          <w:rFonts w:ascii="Times New Roman" w:hAnsi="Times New Roman" w:cs="Times New Roman"/>
          <w:sz w:val="24"/>
          <w:szCs w:val="24"/>
        </w:rPr>
        <w:t xml:space="preserve"> </w:t>
      </w:r>
      <w:r w:rsidR="00FD0A62" w:rsidRPr="00FD0A62">
        <w:rPr>
          <w:rFonts w:ascii="Times New Roman" w:hAnsi="Times New Roman" w:cs="Times New Roman"/>
          <w:sz w:val="24"/>
          <w:szCs w:val="24"/>
        </w:rPr>
        <w:t>("No. 14668. International covenant on civil and political rights. Adopted by the General Assembly of the United Nations on 16 December 1966," 1997</w:t>
      </w:r>
      <w:r w:rsidR="00CE43CA">
        <w:rPr>
          <w:rFonts w:ascii="Times New Roman" w:hAnsi="Times New Roman" w:cs="Times New Roman"/>
          <w:sz w:val="24"/>
          <w:szCs w:val="24"/>
        </w:rPr>
        <w:t>)</w:t>
      </w:r>
      <w:r w:rsidR="00651B63">
        <w:rPr>
          <w:rFonts w:ascii="Times New Roman" w:hAnsi="Times New Roman" w:cs="Times New Roman"/>
          <w:sz w:val="24"/>
          <w:szCs w:val="24"/>
        </w:rPr>
        <w:t xml:space="preserve">. The question that emerges is can corruption consequences be addressed globally. Taking the example of political </w:t>
      </w:r>
      <w:r w:rsidR="003C372A">
        <w:rPr>
          <w:rFonts w:ascii="Times New Roman" w:hAnsi="Times New Roman" w:cs="Times New Roman"/>
          <w:sz w:val="24"/>
          <w:szCs w:val="24"/>
        </w:rPr>
        <w:t>implication</w:t>
      </w:r>
      <w:r w:rsidR="00651B63">
        <w:rPr>
          <w:rFonts w:ascii="Times New Roman" w:hAnsi="Times New Roman" w:cs="Times New Roman"/>
          <w:sz w:val="24"/>
          <w:szCs w:val="24"/>
        </w:rPr>
        <w:t xml:space="preserve">s to corruption is noted that </w:t>
      </w:r>
      <w:r w:rsidR="003C372A">
        <w:rPr>
          <w:rFonts w:ascii="Times New Roman" w:hAnsi="Times New Roman" w:cs="Times New Roman"/>
          <w:sz w:val="24"/>
          <w:szCs w:val="24"/>
        </w:rPr>
        <w:t>effect</w:t>
      </w:r>
      <w:r w:rsidR="00651B63">
        <w:rPr>
          <w:rFonts w:ascii="Times New Roman" w:hAnsi="Times New Roman" w:cs="Times New Roman"/>
          <w:sz w:val="24"/>
          <w:szCs w:val="24"/>
        </w:rPr>
        <w:t>s will start appearing when the level of corruption reaches a certain level.</w:t>
      </w:r>
    </w:p>
    <w:p w:rsidR="008033EB" w:rsidRDefault="008033EB" w:rsidP="00FD0A62">
      <w:pPr>
        <w:spacing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international political consequence only happens when political issues rise to </w:t>
      </w:r>
      <w:r w:rsidR="003C372A">
        <w:rPr>
          <w:rFonts w:ascii="Times New Roman" w:hAnsi="Times New Roman" w:cs="Times New Roman"/>
          <w:sz w:val="24"/>
          <w:szCs w:val="24"/>
        </w:rPr>
        <w:t xml:space="preserve">a </w:t>
      </w:r>
      <w:r>
        <w:rPr>
          <w:rFonts w:ascii="Times New Roman" w:hAnsi="Times New Roman" w:cs="Times New Roman"/>
          <w:sz w:val="24"/>
          <w:szCs w:val="24"/>
        </w:rPr>
        <w:t>particular level. Taking the example of corruption, each institution in the world agrees that corruption harms the economy</w:t>
      </w:r>
      <w:r w:rsidR="003C372A">
        <w:rPr>
          <w:rFonts w:ascii="Times New Roman" w:hAnsi="Times New Roman" w:cs="Times New Roman"/>
          <w:sz w:val="24"/>
          <w:szCs w:val="24"/>
        </w:rPr>
        <w:t>,</w:t>
      </w:r>
      <w:r>
        <w:rPr>
          <w:rFonts w:ascii="Times New Roman" w:hAnsi="Times New Roman" w:cs="Times New Roman"/>
          <w:sz w:val="24"/>
          <w:szCs w:val="24"/>
        </w:rPr>
        <w:t xml:space="preserve"> yet it is only addressed in domestic forums rather than in a global forum. On the other hand, corruption leads to unequal distribution of resources, the consequences of corruption when it has reached a despicable level is </w:t>
      </w:r>
      <w:r w:rsidR="003C372A">
        <w:rPr>
          <w:rFonts w:ascii="Times New Roman" w:hAnsi="Times New Roman" w:cs="Times New Roman"/>
          <w:sz w:val="24"/>
          <w:szCs w:val="24"/>
        </w:rPr>
        <w:t xml:space="preserve">the </w:t>
      </w:r>
      <w:r>
        <w:rPr>
          <w:rFonts w:ascii="Times New Roman" w:hAnsi="Times New Roman" w:cs="Times New Roman"/>
          <w:sz w:val="24"/>
          <w:szCs w:val="24"/>
        </w:rPr>
        <w:t>withdrawal of funding and sanctions. Economic development is usually termed as domestic development</w:t>
      </w:r>
      <w:r w:rsidR="003C372A">
        <w:rPr>
          <w:rFonts w:ascii="Times New Roman" w:hAnsi="Times New Roman" w:cs="Times New Roman"/>
          <w:sz w:val="24"/>
          <w:szCs w:val="24"/>
        </w:rPr>
        <w:t>;</w:t>
      </w:r>
      <w:r>
        <w:rPr>
          <w:rFonts w:ascii="Times New Roman" w:hAnsi="Times New Roman" w:cs="Times New Roman"/>
          <w:sz w:val="24"/>
          <w:szCs w:val="24"/>
        </w:rPr>
        <w:t xml:space="preserve"> thus</w:t>
      </w:r>
      <w:r w:rsidR="003C372A">
        <w:rPr>
          <w:rFonts w:ascii="Times New Roman" w:hAnsi="Times New Roman" w:cs="Times New Roman"/>
          <w:sz w:val="24"/>
          <w:szCs w:val="24"/>
        </w:rPr>
        <w:t>,</w:t>
      </w:r>
      <w:r>
        <w:rPr>
          <w:rFonts w:ascii="Times New Roman" w:hAnsi="Times New Roman" w:cs="Times New Roman"/>
          <w:sz w:val="24"/>
          <w:szCs w:val="24"/>
        </w:rPr>
        <w:t xml:space="preserve"> the main thing that affect</w:t>
      </w:r>
      <w:r w:rsidR="003C372A">
        <w:rPr>
          <w:rFonts w:ascii="Times New Roman" w:hAnsi="Times New Roman" w:cs="Times New Roman"/>
          <w:sz w:val="24"/>
          <w:szCs w:val="24"/>
        </w:rPr>
        <w:t>s</w:t>
      </w:r>
      <w:r>
        <w:rPr>
          <w:rFonts w:ascii="Times New Roman" w:hAnsi="Times New Roman" w:cs="Times New Roman"/>
          <w:sz w:val="24"/>
          <w:szCs w:val="24"/>
        </w:rPr>
        <w:t xml:space="preserve"> international politics is wars. The consequences of war brought by politics lead to massive loss of property and lives. It is </w:t>
      </w:r>
      <w:r w:rsidR="003C372A">
        <w:rPr>
          <w:rFonts w:ascii="Times New Roman" w:hAnsi="Times New Roman" w:cs="Times New Roman"/>
          <w:sz w:val="24"/>
          <w:szCs w:val="24"/>
        </w:rPr>
        <w:t>crucial</w:t>
      </w:r>
      <w:r>
        <w:rPr>
          <w:rFonts w:ascii="Times New Roman" w:hAnsi="Times New Roman" w:cs="Times New Roman"/>
          <w:sz w:val="24"/>
          <w:szCs w:val="24"/>
        </w:rPr>
        <w:t xml:space="preserve"> for development to be addressed even or international levels and devise ways to avoid international economic setbacks brought by corruption. </w:t>
      </w:r>
    </w:p>
    <w:p w:rsidR="00FD0A62" w:rsidRPr="00FD0A62" w:rsidRDefault="00FD0A62" w:rsidP="00C84182">
      <w:pPr>
        <w:shd w:val="clear" w:color="auto" w:fill="FFFFFF"/>
        <w:spacing w:after="0" w:line="240" w:lineRule="auto"/>
        <w:contextualSpacing/>
        <w:jc w:val="center"/>
        <w:rPr>
          <w:rFonts w:ascii="Times New Roman" w:eastAsia="Times New Roman" w:hAnsi="Times New Roman" w:cs="Times New Roman"/>
          <w:color w:val="000000"/>
          <w:sz w:val="24"/>
          <w:szCs w:val="24"/>
        </w:rPr>
      </w:pPr>
      <w:bookmarkStart w:id="0" w:name="_GoBack"/>
      <w:r w:rsidRPr="00FD0A62">
        <w:rPr>
          <w:rFonts w:ascii="Times New Roman" w:eastAsia="Times New Roman" w:hAnsi="Times New Roman" w:cs="Times New Roman"/>
          <w:color w:val="000000"/>
          <w:sz w:val="24"/>
          <w:szCs w:val="24"/>
        </w:rPr>
        <w:t>References</w:t>
      </w:r>
    </w:p>
    <w:p w:rsidR="00FD0A62" w:rsidRPr="00FD0A62" w:rsidRDefault="00FD0A62" w:rsidP="00C84182">
      <w:pPr>
        <w:shd w:val="clear" w:color="auto" w:fill="FFFFFF"/>
        <w:spacing w:after="0" w:line="240" w:lineRule="auto"/>
        <w:ind w:left="720" w:right="75" w:hanging="720"/>
        <w:contextualSpacing/>
        <w:rPr>
          <w:rFonts w:ascii="Times New Roman" w:eastAsia="Times New Roman" w:hAnsi="Times New Roman" w:cs="Times New Roman"/>
          <w:color w:val="000000"/>
          <w:sz w:val="24"/>
          <w:szCs w:val="24"/>
        </w:rPr>
      </w:pPr>
      <w:r w:rsidRPr="00FD0A62">
        <w:rPr>
          <w:rFonts w:ascii="Times New Roman" w:eastAsia="Times New Roman" w:hAnsi="Times New Roman" w:cs="Times New Roman"/>
          <w:color w:val="000000"/>
          <w:sz w:val="24"/>
          <w:szCs w:val="24"/>
        </w:rPr>
        <w:t>No. 14531. International Covenant on Economic, Social and Cultural Rights. Adopted by the General Assembly of the United Nations on 16 December 1966. (2001). </w:t>
      </w:r>
      <w:r w:rsidRPr="00FD0A62">
        <w:rPr>
          <w:rFonts w:ascii="Times New Roman" w:eastAsia="Times New Roman" w:hAnsi="Times New Roman" w:cs="Times New Roman"/>
          <w:i/>
          <w:iCs/>
          <w:color w:val="000000"/>
          <w:sz w:val="24"/>
          <w:szCs w:val="24"/>
        </w:rPr>
        <w:t>United Nations Treaty Series</w:t>
      </w:r>
      <w:r w:rsidRPr="00FD0A62">
        <w:rPr>
          <w:rFonts w:ascii="Times New Roman" w:eastAsia="Times New Roman" w:hAnsi="Times New Roman" w:cs="Times New Roman"/>
          <w:color w:val="000000"/>
          <w:sz w:val="24"/>
          <w:szCs w:val="24"/>
        </w:rPr>
        <w:t>, 450-450. doi:10.18356/b70f8c4e-en-fr</w:t>
      </w:r>
    </w:p>
    <w:p w:rsidR="00FD0A62" w:rsidRPr="00FD0A62" w:rsidRDefault="00FD0A62" w:rsidP="00C84182">
      <w:pPr>
        <w:shd w:val="clear" w:color="auto" w:fill="FFFFFF"/>
        <w:spacing w:after="0" w:line="240" w:lineRule="auto"/>
        <w:ind w:left="720" w:right="75" w:hanging="720"/>
        <w:contextualSpacing/>
        <w:rPr>
          <w:rFonts w:ascii="Times New Roman" w:eastAsia="Times New Roman" w:hAnsi="Times New Roman" w:cs="Times New Roman"/>
          <w:color w:val="000000"/>
          <w:sz w:val="24"/>
          <w:szCs w:val="24"/>
        </w:rPr>
      </w:pPr>
      <w:r w:rsidRPr="00FD0A62">
        <w:rPr>
          <w:rFonts w:ascii="Times New Roman" w:eastAsia="Times New Roman" w:hAnsi="Times New Roman" w:cs="Times New Roman"/>
          <w:color w:val="000000"/>
          <w:sz w:val="24"/>
          <w:szCs w:val="24"/>
        </w:rPr>
        <w:t>No. 14668. International covenant on civil and political rights. Adopted by the General Assembly of the United Nations on 16 December 1966. (1997). doi:10.18356/c2913129-en-fr</w:t>
      </w:r>
    </w:p>
    <w:bookmarkEnd w:id="0"/>
    <w:p w:rsidR="008033EB" w:rsidRPr="00C259E1" w:rsidRDefault="008033EB" w:rsidP="00C259E1">
      <w:pPr>
        <w:spacing w:line="480" w:lineRule="auto"/>
        <w:ind w:firstLine="720"/>
        <w:rPr>
          <w:rFonts w:ascii="Times New Roman" w:hAnsi="Times New Roman" w:cs="Times New Roman"/>
          <w:sz w:val="24"/>
          <w:szCs w:val="24"/>
        </w:rPr>
      </w:pPr>
    </w:p>
    <w:sectPr w:rsidR="008033EB" w:rsidRPr="00C259E1" w:rsidSect="00C259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2B72" w:rsidRDefault="00852B72" w:rsidP="00C259E1">
      <w:pPr>
        <w:spacing w:after="0" w:line="240" w:lineRule="auto"/>
      </w:pPr>
      <w:r>
        <w:separator/>
      </w:r>
    </w:p>
  </w:endnote>
  <w:endnote w:type="continuationSeparator" w:id="0">
    <w:p w:rsidR="00852B72" w:rsidRDefault="00852B72" w:rsidP="00C259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2B72" w:rsidRDefault="00852B72" w:rsidP="00C259E1">
      <w:pPr>
        <w:spacing w:after="0" w:line="240" w:lineRule="auto"/>
      </w:pPr>
      <w:r>
        <w:separator/>
      </w:r>
    </w:p>
  </w:footnote>
  <w:footnote w:type="continuationSeparator" w:id="0">
    <w:p w:rsidR="00852B72" w:rsidRDefault="00852B72" w:rsidP="00C259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9E1" w:rsidRPr="00C259E1" w:rsidRDefault="00C259E1">
    <w:pPr>
      <w:pStyle w:val="Header"/>
      <w:jc w:val="right"/>
      <w:rPr>
        <w:rFonts w:ascii="Times New Roman" w:hAnsi="Times New Roman" w:cs="Times New Roman"/>
        <w:sz w:val="24"/>
        <w:szCs w:val="24"/>
      </w:rPr>
    </w:pPr>
    <w:r w:rsidRPr="00C259E1">
      <w:rPr>
        <w:rFonts w:ascii="Times New Roman" w:hAnsi="Times New Roman" w:cs="Times New Roman"/>
        <w:sz w:val="24"/>
        <w:szCs w:val="24"/>
      </w:rPr>
      <w:t>INTERNATIONAL LAW</w:t>
    </w:r>
    <w:r>
      <w:rPr>
        <w:rFonts w:ascii="Times New Roman" w:hAnsi="Times New Roman" w:cs="Times New Roman"/>
        <w:sz w:val="24"/>
        <w:szCs w:val="24"/>
      </w:rPr>
      <w:tab/>
    </w:r>
    <w:r>
      <w:rPr>
        <w:rFonts w:ascii="Times New Roman" w:hAnsi="Times New Roman" w:cs="Times New Roman"/>
        <w:sz w:val="24"/>
        <w:szCs w:val="24"/>
      </w:rPr>
      <w:tab/>
    </w:r>
    <w:r w:rsidRPr="00C259E1">
      <w:rPr>
        <w:rFonts w:ascii="Times New Roman" w:hAnsi="Times New Roman" w:cs="Times New Roman"/>
        <w:sz w:val="24"/>
        <w:szCs w:val="24"/>
      </w:rPr>
      <w:t xml:space="preserve"> </w:t>
    </w:r>
    <w:sdt>
      <w:sdtPr>
        <w:rPr>
          <w:rFonts w:ascii="Times New Roman" w:hAnsi="Times New Roman" w:cs="Times New Roman"/>
          <w:sz w:val="24"/>
          <w:szCs w:val="24"/>
        </w:rPr>
        <w:id w:val="821783332"/>
        <w:docPartObj>
          <w:docPartGallery w:val="Page Numbers (Top of Page)"/>
          <w:docPartUnique/>
        </w:docPartObj>
      </w:sdtPr>
      <w:sdtEndPr>
        <w:rPr>
          <w:noProof/>
        </w:rPr>
      </w:sdtEndPr>
      <w:sdtContent>
        <w:r w:rsidRPr="00C259E1">
          <w:rPr>
            <w:rFonts w:ascii="Times New Roman" w:hAnsi="Times New Roman" w:cs="Times New Roman"/>
            <w:sz w:val="24"/>
            <w:szCs w:val="24"/>
          </w:rPr>
          <w:fldChar w:fldCharType="begin"/>
        </w:r>
        <w:r w:rsidRPr="00C259E1">
          <w:rPr>
            <w:rFonts w:ascii="Times New Roman" w:hAnsi="Times New Roman" w:cs="Times New Roman"/>
            <w:sz w:val="24"/>
            <w:szCs w:val="24"/>
          </w:rPr>
          <w:instrText xml:space="preserve"> PAGE   \* MERGEFORMAT </w:instrText>
        </w:r>
        <w:r w:rsidRPr="00C259E1">
          <w:rPr>
            <w:rFonts w:ascii="Times New Roman" w:hAnsi="Times New Roman" w:cs="Times New Roman"/>
            <w:sz w:val="24"/>
            <w:szCs w:val="24"/>
          </w:rPr>
          <w:fldChar w:fldCharType="separate"/>
        </w:r>
        <w:r w:rsidR="00C84182">
          <w:rPr>
            <w:rFonts w:ascii="Times New Roman" w:hAnsi="Times New Roman" w:cs="Times New Roman"/>
            <w:noProof/>
            <w:sz w:val="24"/>
            <w:szCs w:val="24"/>
          </w:rPr>
          <w:t>3</w:t>
        </w:r>
        <w:r w:rsidRPr="00C259E1">
          <w:rPr>
            <w:rFonts w:ascii="Times New Roman" w:hAnsi="Times New Roman" w:cs="Times New Roman"/>
            <w:noProof/>
            <w:sz w:val="24"/>
            <w:szCs w:val="24"/>
          </w:rPr>
          <w:fldChar w:fldCharType="end"/>
        </w:r>
      </w:sdtContent>
    </w:sdt>
  </w:p>
  <w:p w:rsidR="00C259E1" w:rsidRPr="00C259E1" w:rsidRDefault="00C259E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9E1" w:rsidRPr="00C259E1" w:rsidRDefault="00C259E1">
    <w:pPr>
      <w:pStyle w:val="Header"/>
      <w:jc w:val="right"/>
      <w:rPr>
        <w:rFonts w:ascii="Times New Roman" w:hAnsi="Times New Roman" w:cs="Times New Roman"/>
        <w:sz w:val="24"/>
        <w:szCs w:val="24"/>
      </w:rPr>
    </w:pPr>
    <w:r w:rsidRPr="00C259E1">
      <w:rPr>
        <w:rFonts w:ascii="Times New Roman" w:hAnsi="Times New Roman" w:cs="Times New Roman"/>
        <w:sz w:val="24"/>
        <w:szCs w:val="24"/>
      </w:rPr>
      <w:t>Running head: INTERNATIONAL LAW</w:t>
    </w:r>
    <w:r>
      <w:rPr>
        <w:rFonts w:ascii="Times New Roman" w:hAnsi="Times New Roman" w:cs="Times New Roman"/>
        <w:sz w:val="24"/>
        <w:szCs w:val="24"/>
      </w:rPr>
      <w:tab/>
    </w:r>
    <w:r>
      <w:rPr>
        <w:rFonts w:ascii="Times New Roman" w:hAnsi="Times New Roman" w:cs="Times New Roman"/>
        <w:sz w:val="24"/>
        <w:szCs w:val="24"/>
      </w:rPr>
      <w:tab/>
    </w:r>
    <w:r w:rsidRPr="00C259E1">
      <w:rPr>
        <w:rFonts w:ascii="Times New Roman" w:hAnsi="Times New Roman" w:cs="Times New Roman"/>
        <w:sz w:val="24"/>
        <w:szCs w:val="24"/>
      </w:rPr>
      <w:t xml:space="preserve"> </w:t>
    </w:r>
    <w:sdt>
      <w:sdtPr>
        <w:rPr>
          <w:rFonts w:ascii="Times New Roman" w:hAnsi="Times New Roman" w:cs="Times New Roman"/>
          <w:sz w:val="24"/>
          <w:szCs w:val="24"/>
        </w:rPr>
        <w:id w:val="-1794746297"/>
        <w:docPartObj>
          <w:docPartGallery w:val="Page Numbers (Top of Page)"/>
          <w:docPartUnique/>
        </w:docPartObj>
      </w:sdtPr>
      <w:sdtEndPr>
        <w:rPr>
          <w:noProof/>
        </w:rPr>
      </w:sdtEndPr>
      <w:sdtContent>
        <w:r w:rsidRPr="00C259E1">
          <w:rPr>
            <w:rFonts w:ascii="Times New Roman" w:hAnsi="Times New Roman" w:cs="Times New Roman"/>
            <w:sz w:val="24"/>
            <w:szCs w:val="24"/>
          </w:rPr>
          <w:fldChar w:fldCharType="begin"/>
        </w:r>
        <w:r w:rsidRPr="00C259E1">
          <w:rPr>
            <w:rFonts w:ascii="Times New Roman" w:hAnsi="Times New Roman" w:cs="Times New Roman"/>
            <w:sz w:val="24"/>
            <w:szCs w:val="24"/>
          </w:rPr>
          <w:instrText xml:space="preserve"> PAGE   \* MERGEFORMAT </w:instrText>
        </w:r>
        <w:r w:rsidRPr="00C259E1">
          <w:rPr>
            <w:rFonts w:ascii="Times New Roman" w:hAnsi="Times New Roman" w:cs="Times New Roman"/>
            <w:sz w:val="24"/>
            <w:szCs w:val="24"/>
          </w:rPr>
          <w:fldChar w:fldCharType="separate"/>
        </w:r>
        <w:r w:rsidR="00852B72">
          <w:rPr>
            <w:rFonts w:ascii="Times New Roman" w:hAnsi="Times New Roman" w:cs="Times New Roman"/>
            <w:noProof/>
            <w:sz w:val="24"/>
            <w:szCs w:val="24"/>
          </w:rPr>
          <w:t>1</w:t>
        </w:r>
        <w:r w:rsidRPr="00C259E1">
          <w:rPr>
            <w:rFonts w:ascii="Times New Roman" w:hAnsi="Times New Roman" w:cs="Times New Roman"/>
            <w:noProof/>
            <w:sz w:val="24"/>
            <w:szCs w:val="24"/>
          </w:rPr>
          <w:fldChar w:fldCharType="end"/>
        </w:r>
      </w:sdtContent>
    </w:sdt>
  </w:p>
  <w:p w:rsidR="00C259E1" w:rsidRPr="00C259E1" w:rsidRDefault="00C259E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YxMjIytTA2MrW0MDNW0lEKTi0uzszPAykwqgUA0cQpwywAAAA="/>
  </w:docVars>
  <w:rsids>
    <w:rsidRoot w:val="00C259E1"/>
    <w:rsid w:val="00260D3C"/>
    <w:rsid w:val="00297195"/>
    <w:rsid w:val="002F6CBD"/>
    <w:rsid w:val="003C372A"/>
    <w:rsid w:val="00464162"/>
    <w:rsid w:val="00500194"/>
    <w:rsid w:val="00651B63"/>
    <w:rsid w:val="008033EB"/>
    <w:rsid w:val="00852B72"/>
    <w:rsid w:val="008C4669"/>
    <w:rsid w:val="00C259E1"/>
    <w:rsid w:val="00C84182"/>
    <w:rsid w:val="00CE43CA"/>
    <w:rsid w:val="00FD0A62"/>
    <w:rsid w:val="00FE0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9E1"/>
  </w:style>
  <w:style w:type="paragraph" w:styleId="Footer">
    <w:name w:val="footer"/>
    <w:basedOn w:val="Normal"/>
    <w:link w:val="FooterChar"/>
    <w:uiPriority w:val="99"/>
    <w:unhideWhenUsed/>
    <w:rsid w:val="00C2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E1"/>
  </w:style>
  <w:style w:type="paragraph" w:customStyle="1" w:styleId="cpformat">
    <w:name w:val="cpformat"/>
    <w:basedOn w:val="Normal"/>
    <w:rsid w:val="00CE43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43CA"/>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259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C259E1"/>
  </w:style>
  <w:style w:type="paragraph" w:styleId="Footer">
    <w:name w:val="footer"/>
    <w:basedOn w:val="Normal"/>
    <w:link w:val="FooterChar"/>
    <w:uiPriority w:val="99"/>
    <w:unhideWhenUsed/>
    <w:rsid w:val="00C259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C259E1"/>
  </w:style>
  <w:style w:type="paragraph" w:customStyle="1" w:styleId="cpformat">
    <w:name w:val="cpformat"/>
    <w:basedOn w:val="Normal"/>
    <w:rsid w:val="00CE43C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E43C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0973345">
      <w:bodyDiv w:val="1"/>
      <w:marLeft w:val="0"/>
      <w:marRight w:val="0"/>
      <w:marTop w:val="0"/>
      <w:marBottom w:val="0"/>
      <w:divBdr>
        <w:top w:val="none" w:sz="0" w:space="0" w:color="auto"/>
        <w:left w:val="none" w:sz="0" w:space="0" w:color="auto"/>
        <w:bottom w:val="none" w:sz="0" w:space="0" w:color="auto"/>
        <w:right w:val="none" w:sz="0" w:space="0" w:color="auto"/>
      </w:divBdr>
    </w:div>
    <w:div w:id="2047561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629</Words>
  <Characters>3587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Willy</dc:creator>
  <cp:lastModifiedBy>Simon</cp:lastModifiedBy>
  <cp:revision>2</cp:revision>
  <dcterms:created xsi:type="dcterms:W3CDTF">2019-09-21T01:30:00Z</dcterms:created>
  <dcterms:modified xsi:type="dcterms:W3CDTF">2019-09-21T01:30:00Z</dcterms:modified>
</cp:coreProperties>
</file>